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4B" w:rsidRPr="00CD171B" w:rsidRDefault="009E4C59" w:rsidP="009C4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171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E4C59" w:rsidRPr="00CD171B" w:rsidRDefault="009E4C59" w:rsidP="009C4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1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171B" w:rsidRPr="00CD171B">
        <w:rPr>
          <w:rFonts w:ascii="Times New Roman" w:hAnsi="Times New Roman" w:cs="Times New Roman"/>
          <w:b/>
          <w:sz w:val="28"/>
          <w:szCs w:val="28"/>
        </w:rPr>
        <w:t>правилах</w:t>
      </w:r>
      <w:r w:rsidRPr="00CD171B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в лесопарковых зонах</w:t>
      </w: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C59" w:rsidRPr="00CD171B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 w:rsidR="0017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Петродворцового района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расположено множество лесопарковых зон, естественно, что в теплую погоду эти парки становятся излюбленным местом время препро</w:t>
      </w:r>
      <w:r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вождения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Помимо прогулок здесь не обходится без приготовления шашлыков и разжигания костров, что может привести к пожарам, и соответственно гибели и травмированию людей.</w:t>
      </w:r>
    </w:p>
    <w:p w:rsidR="009C4A53" w:rsidRPr="00CD171B" w:rsidRDefault="009C4A53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A53" w:rsidRPr="009E4C59" w:rsidRDefault="009C4A53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1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71825" cy="1857374"/>
            <wp:effectExtent l="19050" t="0" r="0" b="0"/>
            <wp:docPr id="5" name="Рисунок 4" descr="C:\Users\Геннадий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2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88" cy="186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71B"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171B" w:rsidRPr="00CD171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38425" cy="1876425"/>
            <wp:effectExtent l="19050" t="0" r="9525" b="0"/>
            <wp:docPr id="7" name="Рисунок 3" descr="C:\Users\Геннадий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53" w:rsidRPr="00CD171B" w:rsidRDefault="009C4A53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этого не допустить достаточно выполнение ряда правил по обеспечению пожарной безопасности в лесопарках. Разжигать костры и разводить огонь в парках нашего 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допускается. Эти </w:t>
      </w:r>
      <w:r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находятся под контролем по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лиции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администрации района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пожароопасный сезон, то есть в период с момента</w:t>
      </w:r>
      <w:r w:rsid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схода снегового покрова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наступления устой</w:t>
      </w:r>
      <w:r w:rsidR="00DC39B0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>чивой дождливой осенней погоды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запрещается разводить костры в </w:t>
      </w:r>
      <w:r w:rsidR="00DC39B0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лесопарковых зонах.</w:t>
      </w: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подпускайте детской шалости с кострами. Никогда не оставляйте после себя мусор и сгораемы</w:t>
      </w:r>
      <w:r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отходы. Тлеющий окурок,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горящие спички и го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рячая зола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 могут стать причиной пожара.</w:t>
      </w: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выжигание травы 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лесопарках, на полях, </w:t>
      </w:r>
      <w:r w:rsidR="00CA3704"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на лесных участках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земельных участках, непосредственно примыкающих к лесам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C59" w:rsidRPr="00CD171B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Напоминаем, что к административн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ответственности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привлечены лица не только за разведение костров,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за установку своего мангала</w:t>
      </w:r>
      <w:r w:rsidR="00CA3704" w:rsidRPr="00CD1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лесопарковой зоне</w:t>
      </w:r>
      <w:r w:rsidRPr="009E4C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71B" w:rsidRPr="00CD171B" w:rsidRDefault="00CD171B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4C59" w:rsidRPr="009E4C59" w:rsidRDefault="009E4C59" w:rsidP="009C4A53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СПб Г</w:t>
      </w:r>
      <w:r w:rsidR="0017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 «ПСО Петродворцового района»</w:t>
      </w:r>
      <w:r w:rsidR="00B4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ОНДПР Петродворцового района</w:t>
      </w:r>
      <w:r w:rsidR="0017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напоминаю</w:t>
      </w:r>
      <w:r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т, телефон вызова пожарной охраны: «01», вызов с мобильного телефона </w:t>
      </w:r>
      <w:r w:rsidR="00176DF9"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«1</w:t>
      </w:r>
      <w:r w:rsidR="0017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="00176DF9"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176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176DF9"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1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«112».</w:t>
      </w:r>
    </w:p>
    <w:p w:rsidR="00D90C97" w:rsidRPr="00CD171B" w:rsidRDefault="00D90C97" w:rsidP="00D90C9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171B" w:rsidRDefault="00D90C97" w:rsidP="00CD171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D171B">
        <w:rPr>
          <w:rFonts w:ascii="Times New Roman" w:hAnsi="Times New Roman" w:cs="Times New Roman"/>
          <w:b/>
          <w:sz w:val="28"/>
          <w:szCs w:val="28"/>
        </w:rPr>
        <w:t>Пожарная часть (профилактическая)</w:t>
      </w:r>
    </w:p>
    <w:p w:rsidR="009E4C59" w:rsidRDefault="00D90C97" w:rsidP="00CD171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D171B">
        <w:rPr>
          <w:rFonts w:ascii="Times New Roman" w:hAnsi="Times New Roman" w:cs="Times New Roman"/>
          <w:b/>
          <w:sz w:val="28"/>
          <w:szCs w:val="28"/>
        </w:rPr>
        <w:t>СПб ГКУ</w:t>
      </w:r>
      <w:r w:rsidR="00CD1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F9">
        <w:rPr>
          <w:rFonts w:ascii="Times New Roman" w:hAnsi="Times New Roman" w:cs="Times New Roman"/>
          <w:b/>
          <w:sz w:val="28"/>
          <w:szCs w:val="28"/>
        </w:rPr>
        <w:t>«ПСО Петродворцового района»</w:t>
      </w:r>
    </w:p>
    <w:p w:rsidR="008C68BE" w:rsidRPr="00CD171B" w:rsidRDefault="008C68BE" w:rsidP="00CD171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ОНДПР Петродворцового района</w:t>
      </w:r>
    </w:p>
    <w:sectPr w:rsidR="008C68BE" w:rsidRPr="00CD171B" w:rsidSect="0066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F9"/>
    <w:rsid w:val="00020156"/>
    <w:rsid w:val="001515D1"/>
    <w:rsid w:val="00176DF9"/>
    <w:rsid w:val="001911DB"/>
    <w:rsid w:val="00507351"/>
    <w:rsid w:val="005835D3"/>
    <w:rsid w:val="00613E35"/>
    <w:rsid w:val="00660F16"/>
    <w:rsid w:val="007961FA"/>
    <w:rsid w:val="00853319"/>
    <w:rsid w:val="008C68BE"/>
    <w:rsid w:val="009638F9"/>
    <w:rsid w:val="009C4A53"/>
    <w:rsid w:val="009E4C59"/>
    <w:rsid w:val="00B4498E"/>
    <w:rsid w:val="00C0744B"/>
    <w:rsid w:val="00C5610E"/>
    <w:rsid w:val="00CA3704"/>
    <w:rsid w:val="00CD171B"/>
    <w:rsid w:val="00D90C97"/>
    <w:rsid w:val="00DC39B0"/>
    <w:rsid w:val="00E8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8F9"/>
  </w:style>
  <w:style w:type="character" w:customStyle="1" w:styleId="d">
    <w:name w:val="d"/>
    <w:basedOn w:val="a0"/>
    <w:rsid w:val="009638F9"/>
  </w:style>
  <w:style w:type="character" w:styleId="a3">
    <w:name w:val="Hyperlink"/>
    <w:basedOn w:val="a0"/>
    <w:uiPriority w:val="99"/>
    <w:semiHidden/>
    <w:unhideWhenUsed/>
    <w:rsid w:val="009638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4C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9E4C59"/>
  </w:style>
  <w:style w:type="paragraph" w:styleId="a6">
    <w:name w:val="Balloon Text"/>
    <w:basedOn w:val="a"/>
    <w:link w:val="a7"/>
    <w:uiPriority w:val="99"/>
    <w:semiHidden/>
    <w:unhideWhenUsed/>
    <w:rsid w:val="0079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1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D17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8F9"/>
  </w:style>
  <w:style w:type="character" w:customStyle="1" w:styleId="d">
    <w:name w:val="d"/>
    <w:basedOn w:val="a0"/>
    <w:rsid w:val="009638F9"/>
  </w:style>
  <w:style w:type="character" w:styleId="a3">
    <w:name w:val="Hyperlink"/>
    <w:basedOn w:val="a0"/>
    <w:uiPriority w:val="99"/>
    <w:semiHidden/>
    <w:unhideWhenUsed/>
    <w:rsid w:val="009638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4C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4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9E4C59"/>
  </w:style>
  <w:style w:type="paragraph" w:styleId="a6">
    <w:name w:val="Balloon Text"/>
    <w:basedOn w:val="a"/>
    <w:link w:val="a7"/>
    <w:uiPriority w:val="99"/>
    <w:semiHidden/>
    <w:unhideWhenUsed/>
    <w:rsid w:val="0079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1F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D1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</cp:lastModifiedBy>
  <cp:revision>2</cp:revision>
  <dcterms:created xsi:type="dcterms:W3CDTF">2018-06-04T07:57:00Z</dcterms:created>
  <dcterms:modified xsi:type="dcterms:W3CDTF">2018-06-04T07:57:00Z</dcterms:modified>
</cp:coreProperties>
</file>